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</w:t>
      </w:r>
    </w:p>
    <w:p w:rsidR="005C1DB2" w:rsidRPr="00007B38" w:rsidRDefault="006C480E" w:rsidP="008264C2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t xml:space="preserve">SOLICITUD CONVOCATORIA </w:t>
      </w:r>
      <w:r w:rsidR="008264C2">
        <w:rPr>
          <w:rStyle w:val="Ninguno"/>
          <w:rFonts w:cs="Times New Roman"/>
          <w:b/>
          <w:bCs/>
          <w:lang w:val="de-DE"/>
        </w:rPr>
        <w:t xml:space="preserve">DE </w:t>
      </w:r>
      <w:r w:rsidRPr="00007B38">
        <w:rPr>
          <w:rStyle w:val="Ninguno"/>
          <w:rFonts w:cs="Times New Roman"/>
          <w:b/>
          <w:bCs/>
          <w:lang w:val="de-DE"/>
        </w:rPr>
        <w:t>SUBVENCIONES</w:t>
      </w:r>
      <w:r w:rsidR="008264C2">
        <w:rPr>
          <w:rStyle w:val="Ninguno"/>
          <w:rFonts w:cs="Times New Roman"/>
          <w:b/>
          <w:bCs/>
          <w:lang w:val="de-DE"/>
        </w:rPr>
        <w:t xml:space="preserve"> DESTINADAS A </w:t>
      </w:r>
      <w:r w:rsidRPr="00007B38">
        <w:rPr>
          <w:rStyle w:val="Ninguno"/>
          <w:rFonts w:cs="Times New Roman"/>
          <w:b/>
          <w:bCs/>
        </w:rPr>
        <w:t xml:space="preserve">LA </w:t>
      </w:r>
      <w:r w:rsidR="008264C2">
        <w:rPr>
          <w:rStyle w:val="Ninguno"/>
          <w:rFonts w:cs="Times New Roman"/>
          <w:b/>
          <w:bCs/>
        </w:rPr>
        <w:t>EDICIÓN Y PUBLICA</w:t>
      </w:r>
      <w:r w:rsidRPr="00007B38">
        <w:rPr>
          <w:rStyle w:val="Ninguno"/>
          <w:rFonts w:cs="Times New Roman"/>
          <w:b/>
          <w:bCs/>
        </w:rPr>
        <w:t>CIÓ</w:t>
      </w:r>
      <w:r w:rsidRPr="00007B38">
        <w:rPr>
          <w:rStyle w:val="Ninguno"/>
          <w:rFonts w:cs="Times New Roman"/>
          <w:b/>
          <w:bCs/>
          <w:lang w:val="de-DE"/>
        </w:rPr>
        <w:t xml:space="preserve">N </w:t>
      </w:r>
      <w:r w:rsidR="008264C2" w:rsidRPr="00496B92">
        <w:rPr>
          <w:rStyle w:val="Ninguno"/>
          <w:b/>
          <w:bCs/>
        </w:rPr>
        <w:t>DE OBRAS SELECCIONADAS POR EL INSTITUTO DE ESTUDIOS ALMERIENSES, PARA EL EJERCICIO 202</w:t>
      </w:r>
      <w:r w:rsidR="004830D4">
        <w:rPr>
          <w:rStyle w:val="Ninguno"/>
          <w:b/>
          <w:bCs/>
        </w:rPr>
        <w:t>5</w:t>
      </w:r>
    </w:p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(cumplimentar </w:t>
      </w:r>
      <w:proofErr w:type="spellStart"/>
      <w:r w:rsidRPr="00007B38">
        <w:rPr>
          <w:rStyle w:val="Ninguno"/>
          <w:rFonts w:cs="Times New Roman"/>
        </w:rPr>
        <w:t>mecanográ</w:t>
      </w:r>
      <w:proofErr w:type="spellEnd"/>
      <w:r w:rsidRPr="00007B38">
        <w:rPr>
          <w:rStyle w:val="Ninguno"/>
          <w:rFonts w:cs="Times New Roman"/>
          <w:lang w:val="pt-PT"/>
        </w:rPr>
        <w:t>ficamente o con procesador de textos)</w:t>
      </w:r>
    </w:p>
    <w:p w:rsidR="005C1DB2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8"/>
        <w:gridCol w:w="160"/>
        <w:gridCol w:w="497"/>
        <w:gridCol w:w="212"/>
        <w:gridCol w:w="1252"/>
        <w:gridCol w:w="449"/>
        <w:gridCol w:w="88"/>
        <w:gridCol w:w="821"/>
        <w:gridCol w:w="744"/>
        <w:gridCol w:w="342"/>
        <w:gridCol w:w="840"/>
        <w:gridCol w:w="425"/>
        <w:gridCol w:w="3397"/>
      </w:tblGrid>
      <w:tr w:rsidR="005C1DB2" w:rsidRPr="00007B38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Ttulo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38">
              <w:rPr>
                <w:rStyle w:val="Ninguno"/>
                <w:rFonts w:ascii="Times New Roman" w:hAnsi="Times New Roman" w:cs="Times New Roman"/>
                <w:sz w:val="24"/>
                <w:szCs w:val="24"/>
                <w:lang w:val="pt-PT"/>
              </w:rPr>
              <w:t>Solicitante *</w:t>
            </w:r>
          </w:p>
        </w:tc>
      </w:tr>
      <w:tr w:rsidR="005C1DB2" w:rsidRPr="00007B38">
        <w:trPr>
          <w:trHeight w:val="2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Dirección:</w:t>
            </w:r>
          </w:p>
        </w:tc>
        <w:tc>
          <w:tcPr>
            <w:tcW w:w="8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C.P.: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Municipio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Provincia: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Teléfonos: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66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Si se trata de obras de poesía y no es autor/a almeriense, acredite su vinculación con Almería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Nombres y apellidos del resto de autores (obra colectiva):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1118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(*) En caso de obras colectivas, el solicitante será el representante a efectos de notificaciones. </w:t>
      </w: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7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513"/>
        <w:gridCol w:w="656"/>
        <w:gridCol w:w="917"/>
        <w:gridCol w:w="983"/>
        <w:gridCol w:w="192"/>
        <w:gridCol w:w="1708"/>
        <w:gridCol w:w="3801"/>
      </w:tblGrid>
      <w:tr w:rsidR="005C1DB2" w:rsidRPr="00007B38">
        <w:trPr>
          <w:trHeight w:val="222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 la obra</w:t>
            </w:r>
          </w:p>
        </w:tc>
      </w:tr>
      <w:tr w:rsidR="005C1DB2" w:rsidRPr="00007B38" w:rsidTr="008264C2">
        <w:trPr>
          <w:trHeight w:val="22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Título: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44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individual o colectiva: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lastRenderedPageBreak/>
              <w:t>Obra infantil: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juvenil: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Colección del IEA: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442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 de escritura: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Género: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                  </w:t>
      </w: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958"/>
        <w:gridCol w:w="739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Señale si el solicitante es autor de:           texto              imágenes            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1100"/>
        <w:gridCol w:w="597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     </w:t>
            </w:r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Señale si el solicitante es autor de:           texto              imágenes            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Currículo:      </w:t>
            </w:r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ind w:left="567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lastRenderedPageBreak/>
        <w:t>EL AUTOR/ES EXPONE/N:</w:t>
      </w:r>
    </w:p>
    <w:p w:rsidR="00245C4D" w:rsidRDefault="00245C4D" w:rsidP="00245C4D">
      <w:pPr>
        <w:pStyle w:val="Cuerpo"/>
        <w:rPr>
          <w:lang w:val="en-US"/>
        </w:rPr>
      </w:pPr>
    </w:p>
    <w:p w:rsidR="005C1DB2" w:rsidRPr="00007B38" w:rsidRDefault="006C480E" w:rsidP="00245C4D">
      <w:pPr>
        <w:pStyle w:val="Cuerpo"/>
        <w:numPr>
          <w:ilvl w:val="0"/>
          <w:numId w:val="42"/>
        </w:numPr>
        <w:rPr>
          <w:rFonts w:cs="Times New Roman"/>
        </w:rPr>
      </w:pPr>
      <w:r w:rsidRPr="00007B38">
        <w:rPr>
          <w:rStyle w:val="Ninguno"/>
          <w:rFonts w:cs="Times New Roman"/>
        </w:rPr>
        <w:t>Que, habiendo leído todas las bases, manifiesta/n conocerlas y las aceptan í</w:t>
      </w:r>
      <w:r w:rsidRPr="00007B38">
        <w:rPr>
          <w:rStyle w:val="Ninguno"/>
          <w:rFonts w:cs="Times New Roman"/>
          <w:lang w:val="pt-PT"/>
        </w:rPr>
        <w:t>ntegramente.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tiene/n conocimiento de que el Área de Cultura, Cine e Identidad Almeriense se reserva el derecho de interpretación de las bases.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desea/n participar en la convocatoria de subvenciones para la selección de publicaciones del Instituto de Estudios Almerienses del año 202</w:t>
      </w:r>
      <w:r w:rsidR="00087350">
        <w:rPr>
          <w:rStyle w:val="Ninguno"/>
          <w:rFonts w:cs="Times New Roman"/>
        </w:rPr>
        <w:t>5</w:t>
      </w:r>
      <w:r w:rsidRPr="00F43EAB">
        <w:rPr>
          <w:rStyle w:val="Ninguno"/>
          <w:rFonts w:cs="Times New Roman"/>
        </w:rPr>
        <w:t xml:space="preserve"> con el original de la obra reseñado. </w:t>
      </w:r>
    </w:p>
    <w:p w:rsidR="005C1DB2" w:rsidRPr="00F43EAB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entrega la obra en formato PDF.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EL/LA AUTOR/A DECLARA/N BAJO SU RESPONSABILIDAD</w:t>
      </w:r>
      <w:r w:rsidRPr="00007B38">
        <w:rPr>
          <w:rStyle w:val="Ninguno"/>
          <w:rFonts w:cs="Times New Roman"/>
        </w:rPr>
        <w:t xml:space="preserve"> los siguientes extremos, señalados con una cruz: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es mayor de edad y dispone de plena capacidad jurídica y de obrar.</w:t>
      </w:r>
    </w:p>
    <w:p w:rsidR="005C1DB2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se responsabiliza de la autoría, originalidad y contenido de la obra.</w:t>
      </w:r>
    </w:p>
    <w:p w:rsidR="00990EE1" w:rsidRPr="00000BF0" w:rsidRDefault="003B6B88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>
        <w:rPr>
          <w:rStyle w:val="Ninguno"/>
          <w:rFonts w:cs="Times New Roman"/>
        </w:rPr>
        <w:t>Q</w:t>
      </w:r>
      <w:r w:rsidR="00990EE1">
        <w:rPr>
          <w:rStyle w:val="Ninguno"/>
          <w:rFonts w:cs="Times New Roman"/>
        </w:rPr>
        <w:t>ue los</w:t>
      </w:r>
      <w:r w:rsidR="00990EE1" w:rsidRPr="00CE7BF8">
        <w:rPr>
          <w:rStyle w:val="Ninguno"/>
          <w:rFonts w:cs="Times New Roman"/>
        </w:rPr>
        <w:t xml:space="preserve"> textos </w:t>
      </w:r>
      <w:r w:rsidR="00990EE1">
        <w:rPr>
          <w:rStyle w:val="Ninguno"/>
          <w:rFonts w:cs="Times New Roman"/>
        </w:rPr>
        <w:t xml:space="preserve">presentados no están </w:t>
      </w:r>
      <w:r w:rsidR="00990EE1" w:rsidRPr="00CE7BF8">
        <w:rPr>
          <w:rStyle w:val="Ninguno"/>
          <w:rFonts w:cs="Times New Roman"/>
        </w:rPr>
        <w:t>desarrollados mediante inteligencia artificial.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le corresponde la titularidad exclusiva sobre todos los derechos de los textos de la obra y que estos se encuentran libres de cargas o limitaciones a los derechos de explotación.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siendo autor de obra de poesía ha acreditado en la solicitud su vinculació</w:t>
      </w:r>
      <w:r w:rsidRPr="00000BF0">
        <w:rPr>
          <w:rStyle w:val="Ninguno"/>
          <w:rFonts w:cs="Times New Roman"/>
        </w:rPr>
        <w:t>n con esta provincia.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el texto que presenta es original e in</w:t>
      </w:r>
      <w:r w:rsidRPr="00000BF0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 xml:space="preserve">dito. 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Que es una obra completa y finalizada.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presenta una sola obra a esta convocatoria.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se trata de una obra colectiva resultado de haberse presentado a certámenes, concursos literarios, artísticos o de cualquier otro á</w:t>
      </w:r>
      <w:r w:rsidRPr="00000BF0">
        <w:rPr>
          <w:rStyle w:val="Ninguno"/>
          <w:rFonts w:cs="Times New Roman"/>
        </w:rPr>
        <w:t xml:space="preserve">mbito. 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el Instituto de Estudios Almerienses no le ha publicado obra alguna en las convocatorias de publicaciones de los años 202</w:t>
      </w:r>
      <w:r w:rsidR="00EF614F">
        <w:rPr>
          <w:rStyle w:val="Ninguno"/>
          <w:rFonts w:cs="Times New Roman"/>
        </w:rPr>
        <w:t>3</w:t>
      </w:r>
      <w:r w:rsidRPr="00007B38">
        <w:rPr>
          <w:rStyle w:val="Ninguno"/>
          <w:rFonts w:cs="Times New Roman"/>
        </w:rPr>
        <w:t xml:space="preserve"> y </w:t>
      </w:r>
      <w:bookmarkStart w:id="0" w:name="_GoBack"/>
      <w:r w:rsidRPr="00007B38">
        <w:rPr>
          <w:rStyle w:val="Ninguno"/>
          <w:rFonts w:cs="Times New Roman"/>
        </w:rPr>
        <w:t>202</w:t>
      </w:r>
      <w:r w:rsidR="00EF614F">
        <w:rPr>
          <w:rStyle w:val="Ninguno"/>
          <w:rFonts w:cs="Times New Roman"/>
        </w:rPr>
        <w:t>4</w:t>
      </w:r>
      <w:bookmarkEnd w:id="0"/>
      <w:r w:rsidRPr="00007B38">
        <w:rPr>
          <w:rStyle w:val="Ninguno"/>
          <w:rFonts w:cs="Times New Roman"/>
        </w:rPr>
        <w:t>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está vinculado a los procesos de tramitación y selecció</w:t>
      </w:r>
      <w:r w:rsidRPr="00000BF0">
        <w:rPr>
          <w:rStyle w:val="Ninguno"/>
          <w:rFonts w:cs="Times New Roman"/>
        </w:rPr>
        <w:t>n de la presente convocatoria.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</w:rPr>
      </w:pPr>
      <w:r w:rsidRPr="00007B38">
        <w:rPr>
          <w:rStyle w:val="Ninguno"/>
          <w:rFonts w:cs="Times New Roman"/>
        </w:rPr>
        <w:t>Que no está incurso en ninguna de las prohibiciones previstas en el art. 13 de la Ley 38/2003, de 17 de noviembre, General de Subvenciones, y en particular, hallarse al corriente en el cumplimiento de las obligaciones tributarias y frente a la Seguridad Social impuestas por las disposiciones vigentes.</w:t>
      </w:r>
    </w:p>
    <w:p w:rsidR="005C1DB2" w:rsidRPr="00007B38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no ha solicitado o percibido otras subvenciones o ayudas de otro organismo/entidad pública o privada para la edición de la obra que presenta.</w:t>
      </w:r>
    </w:p>
    <w:p w:rsidR="005C1DB2" w:rsidRPr="00000BF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Que se compromete a no presentar su obra a otras convocatorias públicas o privadas durante la tramitación de este procedimiento, y hasta que haya recaído resolució</w:t>
      </w:r>
      <w:r w:rsidRPr="00000BF0">
        <w:rPr>
          <w:rStyle w:val="Ninguno"/>
          <w:rFonts w:cs="Times New Roman"/>
        </w:rPr>
        <w:t xml:space="preserve">n expresa. </w:t>
      </w:r>
    </w:p>
    <w:p w:rsidR="003B6B88" w:rsidRPr="00426914" w:rsidRDefault="006C480E" w:rsidP="00152539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3B6B88">
        <w:rPr>
          <w:rStyle w:val="Ninguno"/>
          <w:rFonts w:cs="Times New Roman"/>
        </w:rPr>
        <w:t>Que responderá de las reclamaciones que se puedan formular por incumplimiento de los deberes para los autores establecidos en las bases.</w:t>
      </w:r>
    </w:p>
    <w:p w:rsidR="005C1DB2" w:rsidRPr="00426914" w:rsidRDefault="006C480E" w:rsidP="00152539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3B6B88">
        <w:rPr>
          <w:rStyle w:val="Ninguno"/>
          <w:rFonts w:cs="Times New Roman"/>
        </w:rPr>
        <w:lastRenderedPageBreak/>
        <w:t>Que, en el caso de que su obra sea seleccionada para la edición, se compromete a realizar las revisiones ortográficas o gramaticales de la maqueta que fueran precisas (hasta un má</w:t>
      </w:r>
      <w:r w:rsidRPr="00426914">
        <w:rPr>
          <w:rStyle w:val="Ninguno"/>
          <w:rFonts w:cs="Times New Roman"/>
        </w:rPr>
        <w:t>ximo de dos) de forma digital.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ind w:firstLine="567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Por todo lo cual, SOLICITA/N participar en la CONVOCATORIA DE SUBVENCIONES PARA LA SELECCIÓ</w:t>
      </w:r>
      <w:r w:rsidRPr="00A46641">
        <w:rPr>
          <w:rStyle w:val="Ninguno"/>
          <w:rFonts w:cs="Times New Roman"/>
          <w:lang w:val="es-ES"/>
        </w:rPr>
        <w:t>N DE PUBLICACIONES DEL INSTITUTO DE ESTUDIOS ALMERIENSES 202</w:t>
      </w:r>
      <w:r w:rsidR="00087350">
        <w:rPr>
          <w:rStyle w:val="Ninguno"/>
          <w:rFonts w:cs="Times New Roman"/>
          <w:lang w:val="es-ES"/>
        </w:rPr>
        <w:t>5</w:t>
      </w:r>
      <w:r w:rsidRPr="00A46641">
        <w:rPr>
          <w:rStyle w:val="Ninguno"/>
          <w:rFonts w:cs="Times New Roman"/>
          <w:lang w:val="es-ES"/>
        </w:rPr>
        <w:t>.</w:t>
      </w:r>
    </w:p>
    <w:p w:rsidR="005C1DB2" w:rsidRPr="00007B38" w:rsidRDefault="005C1DB2" w:rsidP="00EA3F0D">
      <w:pPr>
        <w:pStyle w:val="Cuerpo"/>
        <w:ind w:left="426" w:hanging="230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Almería a,      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Default="005C1DB2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Pr="00007B38" w:rsidRDefault="00CA732F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DIPUTACIÓN PROVINCIAL DE ALMERÍA</w:t>
      </w:r>
    </w:p>
    <w:p w:rsidR="00426914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</w:t>
      </w:r>
      <w:r w:rsidR="00426914" w:rsidRPr="00007B38">
        <w:rPr>
          <w:rStyle w:val="Ninguno"/>
          <w:rFonts w:cs="Times New Roman"/>
          <w:b/>
          <w:bCs/>
        </w:rPr>
        <w:t>Á</w:t>
      </w:r>
      <w:r w:rsidR="00426914"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6C480E" w:rsidP="00CA732F">
      <w:pPr>
        <w:pStyle w:val="Cuerpo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 w:rsidRPr="00A46641">
        <w:rPr>
          <w:rStyle w:val="Ninguno"/>
          <w:rFonts w:cs="Times New Roman"/>
          <w:b/>
          <w:bCs/>
          <w:lang w:val="es-ES"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39" w:rsidRDefault="00152539">
      <w:r>
        <w:separator/>
      </w:r>
    </w:p>
  </w:endnote>
  <w:endnote w:type="continuationSeparator" w:id="0">
    <w:p w:rsidR="00152539" w:rsidRDefault="001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087350">
      <w:rPr>
        <w:rStyle w:val="Ninguno"/>
        <w:noProof/>
        <w:sz w:val="20"/>
        <w:szCs w:val="20"/>
      </w:rPr>
      <w:t>4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39" w:rsidRDefault="00152539">
      <w:r>
        <w:separator/>
      </w:r>
    </w:p>
  </w:footnote>
  <w:footnote w:type="continuationSeparator" w:id="0">
    <w:p w:rsidR="00152539" w:rsidRDefault="001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="00083704" w:rsidRPr="00083704">
            <w:rPr>
              <w:bCs/>
              <w:color w:val="000000"/>
              <w:sz w:val="16"/>
              <w:szCs w:val="16"/>
            </w:rPr>
            <w:t>2025/D61112/850-108/00001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6523A9"/>
    <w:multiLevelType w:val="hybridMultilevel"/>
    <w:tmpl w:val="8488C6E4"/>
    <w:numStyleLink w:val="Estiloimportado15"/>
  </w:abstractNum>
  <w:abstractNum w:abstractNumId="34" w15:restartNumberingAfterBreak="0">
    <w:nsid w:val="7041344C"/>
    <w:multiLevelType w:val="hybridMultilevel"/>
    <w:tmpl w:val="C646F9C8"/>
    <w:numStyleLink w:val="Estiloimportado6"/>
  </w:abstractNum>
  <w:abstractNum w:abstractNumId="35" w15:restartNumberingAfterBreak="0">
    <w:nsid w:val="71326A18"/>
    <w:multiLevelType w:val="hybridMultilevel"/>
    <w:tmpl w:val="6BA031C4"/>
    <w:numStyleLink w:val="Estiloimportado16"/>
  </w:abstractNum>
  <w:abstractNum w:abstractNumId="36" w15:restartNumberingAfterBreak="0">
    <w:nsid w:val="767D7506"/>
    <w:multiLevelType w:val="hybridMultilevel"/>
    <w:tmpl w:val="A9D02088"/>
    <w:numStyleLink w:val="Estiloimportado9"/>
  </w:abstractNum>
  <w:abstractNum w:abstractNumId="37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2"/>
  </w:num>
  <w:num w:numId="6">
    <w:abstractNumId w:val="12"/>
  </w:num>
  <w:num w:numId="7">
    <w:abstractNumId w:val="29"/>
  </w:num>
  <w:num w:numId="8">
    <w:abstractNumId w:val="19"/>
  </w:num>
  <w:num w:numId="9">
    <w:abstractNumId w:val="27"/>
  </w:num>
  <w:num w:numId="10">
    <w:abstractNumId w:val="26"/>
  </w:num>
  <w:num w:numId="11">
    <w:abstractNumId w:val="17"/>
  </w:num>
  <w:num w:numId="12">
    <w:abstractNumId w:val="34"/>
  </w:num>
  <w:num w:numId="13">
    <w:abstractNumId w:val="21"/>
  </w:num>
  <w:num w:numId="14">
    <w:abstractNumId w:val="13"/>
  </w:num>
  <w:num w:numId="15">
    <w:abstractNumId w:val="25"/>
  </w:num>
  <w:num w:numId="16">
    <w:abstractNumId w:val="10"/>
  </w:num>
  <w:num w:numId="17">
    <w:abstractNumId w:val="30"/>
  </w:num>
  <w:num w:numId="18">
    <w:abstractNumId w:val="36"/>
  </w:num>
  <w:num w:numId="19">
    <w:abstractNumId w:val="10"/>
    <w:lvlOverride w:ilvl="0">
      <w:startOverride w:val="3"/>
      <w:lvl w:ilvl="0" w:tplc="937C88E6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EE380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22A12EE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B0C5108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D10F8A2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E6B6F6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AE6E4A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B65FFC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80ADE30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937C88E6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EE3804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2A12EE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0C5108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10F8A2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E6B6F6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AE6E4A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B65FFC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0ADE30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8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3"/>
  </w:num>
  <w:num w:numId="33">
    <w:abstractNumId w:val="1"/>
  </w:num>
  <w:num w:numId="34">
    <w:abstractNumId w:val="35"/>
  </w:num>
  <w:num w:numId="35">
    <w:abstractNumId w:val="35"/>
    <w:lvlOverride w:ilvl="0">
      <w:lvl w:ilvl="0" w:tplc="11BCDC36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703BAA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E47236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B4ABC0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9C0A9A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785FB6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722A92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1C280C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2E91CE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3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1"/>
  </w:num>
  <w:num w:numId="40">
    <w:abstractNumId w:val="4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7B38"/>
    <w:rsid w:val="00083704"/>
    <w:rsid w:val="00087350"/>
    <w:rsid w:val="00152539"/>
    <w:rsid w:val="00245C4D"/>
    <w:rsid w:val="002D687F"/>
    <w:rsid w:val="003B6B88"/>
    <w:rsid w:val="003F31C5"/>
    <w:rsid w:val="00426914"/>
    <w:rsid w:val="004830D4"/>
    <w:rsid w:val="00496B92"/>
    <w:rsid w:val="004F0546"/>
    <w:rsid w:val="004F550E"/>
    <w:rsid w:val="00505ED3"/>
    <w:rsid w:val="00522A3F"/>
    <w:rsid w:val="0053225C"/>
    <w:rsid w:val="005417B3"/>
    <w:rsid w:val="00543BAE"/>
    <w:rsid w:val="00596580"/>
    <w:rsid w:val="005C1DB2"/>
    <w:rsid w:val="00651F55"/>
    <w:rsid w:val="006C480E"/>
    <w:rsid w:val="008264C2"/>
    <w:rsid w:val="008572EA"/>
    <w:rsid w:val="00905F68"/>
    <w:rsid w:val="00986B05"/>
    <w:rsid w:val="00990EE1"/>
    <w:rsid w:val="00A059FB"/>
    <w:rsid w:val="00A3751A"/>
    <w:rsid w:val="00A46641"/>
    <w:rsid w:val="00CA732F"/>
    <w:rsid w:val="00EA3F0D"/>
    <w:rsid w:val="00EF614F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C7CA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Crisol Teruel Maria Jose</cp:lastModifiedBy>
  <cp:revision>8</cp:revision>
  <dcterms:created xsi:type="dcterms:W3CDTF">2024-04-08T07:37:00Z</dcterms:created>
  <dcterms:modified xsi:type="dcterms:W3CDTF">2025-05-19T12:01:00Z</dcterms:modified>
</cp:coreProperties>
</file>